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B0C" w:rsidRPr="00335DCF" w:rsidRDefault="00335DCF" w:rsidP="00D8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6"/>
          <w:lang w:eastAsia="nb-NO"/>
        </w:rPr>
      </w:pPr>
      <w:r w:rsidRPr="00335DCF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M</w:t>
      </w:r>
      <w:r>
        <w:rPr>
          <w:rFonts w:ascii="Arial" w:eastAsia="Times New Roman" w:hAnsi="Arial" w:cs="Arial"/>
          <w:b/>
          <w:bCs/>
          <w:sz w:val="24"/>
          <w:szCs w:val="26"/>
          <w:lang w:eastAsia="nb-NO"/>
        </w:rPr>
        <w:t>øteprotokoll</w:t>
      </w:r>
    </w:p>
    <w:p w:rsidR="00D85B0C" w:rsidRPr="00335DCF" w:rsidRDefault="00D85B0C" w:rsidP="00D8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6"/>
          <w:lang w:eastAsia="nb-NO"/>
        </w:rPr>
      </w:pPr>
      <w:r w:rsidRPr="00335DCF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Stemshaug sokneråd</w:t>
      </w:r>
    </w:p>
    <w:p w:rsidR="00D85B0C" w:rsidRPr="00335DCF" w:rsidRDefault="00D85B0C" w:rsidP="00D85B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nb-NO"/>
        </w:rPr>
      </w:pPr>
    </w:p>
    <w:p w:rsidR="00D85B0C" w:rsidRPr="00335DCF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r w:rsidRPr="008B1B46">
        <w:rPr>
          <w:rFonts w:ascii="Arial" w:eastAsia="Times New Roman" w:hAnsi="Arial" w:cs="Arial"/>
          <w:noProof/>
          <w:sz w:val="24"/>
          <w:szCs w:val="26"/>
          <w:lang w:eastAsia="nb-N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E0F8F4" wp14:editId="00BBB1C3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093D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:rsidR="00D85B0C" w:rsidRPr="008B1B46" w:rsidRDefault="00D85B0C" w:rsidP="00D85B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nb-NO"/>
        </w:rPr>
      </w:pPr>
      <w:r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Tid:</w:t>
      </w:r>
      <w:r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ab/>
      </w:r>
      <w:r w:rsidR="00BC5779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onsdag 13</w:t>
      </w:r>
      <w:r w:rsidR="00DA132F"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. november</w:t>
      </w:r>
      <w:r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 xml:space="preserve"> 2019 </w:t>
      </w:r>
      <w:proofErr w:type="spellStart"/>
      <w:r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kl</w:t>
      </w:r>
      <w:proofErr w:type="spellEnd"/>
      <w:r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 xml:space="preserve"> 1</w:t>
      </w:r>
      <w:r w:rsidR="00DA132F"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9</w:t>
      </w:r>
      <w:r w:rsidR="008B1B46"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.</w:t>
      </w:r>
      <w:r w:rsidR="00906743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15</w:t>
      </w:r>
    </w:p>
    <w:p w:rsidR="00D85B0C" w:rsidRPr="008B1B46" w:rsidRDefault="00D85B0C" w:rsidP="00D85B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nb-NO"/>
        </w:rPr>
      </w:pPr>
      <w:r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Sted:</w:t>
      </w:r>
      <w:r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ab/>
      </w:r>
      <w:r w:rsidR="00D9679B" w:rsidRPr="008B1B46">
        <w:rPr>
          <w:rFonts w:ascii="Arial" w:eastAsia="Times New Roman" w:hAnsi="Arial" w:cs="Arial"/>
          <w:b/>
          <w:bCs/>
          <w:sz w:val="24"/>
          <w:szCs w:val="26"/>
          <w:lang w:eastAsia="nb-NO"/>
        </w:rPr>
        <w:t>Kyrkjekontoret</w:t>
      </w:r>
    </w:p>
    <w:p w:rsidR="00D85B0C" w:rsidRPr="008B1B4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</w:p>
    <w:p w:rsidR="00D85B0C" w:rsidRPr="00BC5779" w:rsidRDefault="00335DCF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r w:rsidRPr="00BC5779">
        <w:rPr>
          <w:rFonts w:ascii="Arial" w:eastAsia="Times New Roman" w:hAnsi="Arial" w:cs="Arial"/>
          <w:b/>
          <w:sz w:val="24"/>
          <w:szCs w:val="26"/>
          <w:lang w:eastAsia="nb-NO"/>
        </w:rPr>
        <w:t>Tilstede:</w:t>
      </w:r>
      <w:r w:rsidR="00BC5779">
        <w:rPr>
          <w:rFonts w:ascii="Arial" w:eastAsia="Times New Roman" w:hAnsi="Arial" w:cs="Arial"/>
          <w:sz w:val="24"/>
          <w:szCs w:val="26"/>
          <w:lang w:eastAsia="nb-NO"/>
        </w:rPr>
        <w:t xml:space="preserve"> Kåre A. Johansson – leder, Brit Nilsen – nestleder, Hanne Marit Dyrnes – vara medlem, Arve Goa – fast medlem, Åse Schei Fævelen – fast medlem, Halvard Wessel – fast medlem, Judy Rangnes – referent</w:t>
      </w:r>
    </w:p>
    <w:p w:rsidR="00D85B0C" w:rsidRPr="008B1B4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</w:p>
    <w:p w:rsidR="008B1B46" w:rsidRPr="00906743" w:rsidRDefault="00D85B0C" w:rsidP="008B1B46">
      <w:pPr>
        <w:spacing w:after="0" w:line="240" w:lineRule="auto"/>
        <w:rPr>
          <w:szCs w:val="24"/>
        </w:rPr>
      </w:pPr>
      <w:r w:rsidRPr="008B1B46">
        <w:rPr>
          <w:rFonts w:ascii="Arial" w:eastAsia="Times New Roman" w:hAnsi="Arial" w:cs="Arial"/>
          <w:b/>
          <w:bCs/>
          <w:sz w:val="24"/>
          <w:szCs w:val="26"/>
          <w:u w:val="single"/>
          <w:lang w:eastAsia="nb-NO"/>
        </w:rPr>
        <w:t>Sakliste:</w:t>
      </w:r>
    </w:p>
    <w:p w:rsidR="008B1B46" w:rsidRPr="00906743" w:rsidRDefault="008B1B46" w:rsidP="008B1B46">
      <w:pPr>
        <w:pStyle w:val="Listeavsnitt"/>
        <w:ind w:left="1065"/>
        <w:rPr>
          <w:rFonts w:eastAsia="Times New Roman"/>
          <w:b/>
          <w:szCs w:val="24"/>
        </w:rPr>
      </w:pPr>
      <w:r w:rsidRPr="00906743">
        <w:rPr>
          <w:rFonts w:eastAsia="Times New Roman"/>
          <w:b/>
          <w:szCs w:val="24"/>
        </w:rPr>
        <w:t>SS 23/2019</w:t>
      </w:r>
      <w:r w:rsidRPr="00906743">
        <w:rPr>
          <w:rFonts w:eastAsia="Times New Roman"/>
          <w:b/>
          <w:szCs w:val="24"/>
        </w:rPr>
        <w:tab/>
      </w:r>
      <w:r w:rsidRPr="00906743">
        <w:rPr>
          <w:rFonts w:eastAsia="Times New Roman"/>
          <w:b/>
          <w:szCs w:val="24"/>
        </w:rPr>
        <w:tab/>
        <w:t>Godkjenning av innkalling og sakliste</w:t>
      </w:r>
    </w:p>
    <w:p w:rsidR="008B1B46" w:rsidRPr="00906743" w:rsidRDefault="008B1B46" w:rsidP="008B1B46">
      <w:pPr>
        <w:pStyle w:val="Listeavsnitt"/>
        <w:ind w:left="1065"/>
        <w:rPr>
          <w:rFonts w:eastAsia="Times New Roman"/>
          <w:b/>
          <w:szCs w:val="24"/>
        </w:rPr>
      </w:pPr>
      <w:r w:rsidRPr="00906743">
        <w:rPr>
          <w:rFonts w:eastAsia="Times New Roman"/>
          <w:b/>
          <w:szCs w:val="24"/>
        </w:rPr>
        <w:t>SS 24/2019</w:t>
      </w:r>
      <w:r w:rsidRPr="00906743">
        <w:rPr>
          <w:rFonts w:eastAsia="Times New Roman"/>
          <w:b/>
          <w:szCs w:val="24"/>
        </w:rPr>
        <w:tab/>
      </w:r>
      <w:r w:rsidRPr="00906743">
        <w:rPr>
          <w:rFonts w:eastAsia="Times New Roman"/>
          <w:b/>
          <w:szCs w:val="24"/>
        </w:rPr>
        <w:tab/>
        <w:t>Godkjenning av møtebok – forrige møte : 23.04.2019</w:t>
      </w:r>
    </w:p>
    <w:p w:rsidR="008B1B46" w:rsidRPr="00906743" w:rsidRDefault="008B1B46" w:rsidP="008B1B46">
      <w:pPr>
        <w:pStyle w:val="Listeavsnitt"/>
        <w:ind w:left="1065"/>
        <w:rPr>
          <w:rFonts w:eastAsia="Times New Roman"/>
          <w:b/>
          <w:szCs w:val="24"/>
        </w:rPr>
      </w:pPr>
      <w:r w:rsidRPr="00906743">
        <w:rPr>
          <w:rFonts w:eastAsia="Times New Roman"/>
          <w:b/>
          <w:szCs w:val="24"/>
        </w:rPr>
        <w:t>SS 25/2019</w:t>
      </w:r>
      <w:r w:rsidRPr="00906743">
        <w:rPr>
          <w:rFonts w:eastAsia="Times New Roman"/>
          <w:b/>
          <w:szCs w:val="24"/>
        </w:rPr>
        <w:tab/>
      </w:r>
      <w:r w:rsidRPr="00906743">
        <w:rPr>
          <w:rFonts w:eastAsia="Times New Roman"/>
          <w:b/>
          <w:szCs w:val="24"/>
        </w:rPr>
        <w:tab/>
        <w:t xml:space="preserve">Gave til </w:t>
      </w:r>
      <w:proofErr w:type="spellStart"/>
      <w:r w:rsidRPr="00906743">
        <w:rPr>
          <w:rFonts w:eastAsia="Times New Roman"/>
          <w:b/>
          <w:szCs w:val="24"/>
        </w:rPr>
        <w:t>kyrkjevedlikehald</w:t>
      </w:r>
      <w:proofErr w:type="spellEnd"/>
      <w:r w:rsidRPr="00906743">
        <w:rPr>
          <w:rFonts w:eastAsia="Times New Roman"/>
          <w:b/>
          <w:szCs w:val="24"/>
        </w:rPr>
        <w:t xml:space="preserve"> kr 12 550</w:t>
      </w:r>
    </w:p>
    <w:p w:rsidR="008B1B46" w:rsidRPr="008B1B46" w:rsidRDefault="008B1B46" w:rsidP="008B1B46">
      <w:pPr>
        <w:pStyle w:val="Listeavsnitt"/>
        <w:ind w:left="1065"/>
        <w:rPr>
          <w:rFonts w:eastAsia="Times New Roman"/>
          <w:b/>
          <w:szCs w:val="24"/>
        </w:rPr>
      </w:pPr>
      <w:r w:rsidRPr="008B1B46">
        <w:rPr>
          <w:rFonts w:eastAsia="Times New Roman"/>
          <w:b/>
          <w:szCs w:val="24"/>
        </w:rPr>
        <w:t>SS 26/2019</w:t>
      </w:r>
      <w:r w:rsidRPr="008B1B46">
        <w:rPr>
          <w:rFonts w:eastAsia="Times New Roman"/>
          <w:b/>
          <w:szCs w:val="24"/>
        </w:rPr>
        <w:tab/>
      </w:r>
      <w:r w:rsidRPr="008B1B46">
        <w:rPr>
          <w:rFonts w:eastAsia="Times New Roman"/>
          <w:b/>
          <w:szCs w:val="24"/>
        </w:rPr>
        <w:tab/>
        <w:t>Evaluering av kirkevalg</w:t>
      </w:r>
    </w:p>
    <w:p w:rsidR="008B1B46" w:rsidRPr="008B1B46" w:rsidRDefault="008B1B46" w:rsidP="008B1B46">
      <w:pPr>
        <w:pStyle w:val="Listeavsnitt"/>
        <w:ind w:left="1065"/>
        <w:rPr>
          <w:rFonts w:eastAsia="Times New Roman"/>
          <w:b/>
          <w:szCs w:val="24"/>
        </w:rPr>
      </w:pPr>
      <w:r w:rsidRPr="008B1B46">
        <w:rPr>
          <w:rFonts w:eastAsia="Times New Roman"/>
          <w:b/>
          <w:szCs w:val="24"/>
        </w:rPr>
        <w:t>SS 27/2019</w:t>
      </w:r>
      <w:r w:rsidRPr="008B1B46">
        <w:rPr>
          <w:rFonts w:eastAsia="Times New Roman"/>
          <w:b/>
          <w:szCs w:val="24"/>
        </w:rPr>
        <w:tab/>
      </w:r>
      <w:r w:rsidRPr="008B1B46">
        <w:rPr>
          <w:rFonts w:eastAsia="Times New Roman"/>
          <w:b/>
          <w:szCs w:val="24"/>
        </w:rPr>
        <w:tab/>
        <w:t>Evaluering av menighetsrådsperiode</w:t>
      </w:r>
    </w:p>
    <w:p w:rsidR="008B1B46" w:rsidRPr="008B1B46" w:rsidRDefault="008B1B46" w:rsidP="008B1B46">
      <w:pPr>
        <w:pStyle w:val="Listeavsnitt"/>
        <w:ind w:left="1065"/>
        <w:rPr>
          <w:rFonts w:eastAsia="Times New Roman"/>
          <w:b/>
          <w:szCs w:val="24"/>
        </w:rPr>
      </w:pPr>
      <w:r w:rsidRPr="008B1B46">
        <w:rPr>
          <w:rFonts w:eastAsia="Times New Roman"/>
          <w:b/>
          <w:szCs w:val="24"/>
        </w:rPr>
        <w:t>SS 28/2019</w:t>
      </w:r>
      <w:r w:rsidRPr="008B1B46">
        <w:rPr>
          <w:rFonts w:eastAsia="Times New Roman"/>
          <w:b/>
          <w:szCs w:val="24"/>
        </w:rPr>
        <w:tab/>
      </w:r>
      <w:r w:rsidRPr="008B1B46">
        <w:rPr>
          <w:rFonts w:eastAsia="Times New Roman"/>
          <w:b/>
          <w:szCs w:val="24"/>
        </w:rPr>
        <w:tab/>
        <w:t>Prosten – uttalelse om intervjuede kandidatar</w:t>
      </w:r>
    </w:p>
    <w:p w:rsidR="008B1B46" w:rsidRPr="008B1B46" w:rsidRDefault="008B1B46" w:rsidP="008B1B46">
      <w:pPr>
        <w:pStyle w:val="Listeavsnitt"/>
        <w:ind w:left="1065"/>
        <w:rPr>
          <w:b/>
          <w:szCs w:val="24"/>
          <w:lang w:val="nn-NO"/>
        </w:rPr>
      </w:pPr>
      <w:r w:rsidRPr="008B1B46">
        <w:rPr>
          <w:b/>
          <w:szCs w:val="24"/>
          <w:lang w:val="nn-NO"/>
        </w:rPr>
        <w:t>SS 29/2019</w:t>
      </w:r>
      <w:r w:rsidRPr="008B1B46">
        <w:rPr>
          <w:b/>
          <w:szCs w:val="24"/>
          <w:lang w:val="nn-NO"/>
        </w:rPr>
        <w:tab/>
      </w:r>
      <w:r w:rsidRPr="008B1B46">
        <w:rPr>
          <w:b/>
          <w:szCs w:val="24"/>
          <w:lang w:val="nn-NO"/>
        </w:rPr>
        <w:tab/>
        <w:t>Evt.</w:t>
      </w:r>
    </w:p>
    <w:p w:rsidR="00D85B0C" w:rsidRPr="00303B59" w:rsidRDefault="00D85B0C" w:rsidP="008B1B46">
      <w:pPr>
        <w:spacing w:after="0" w:line="240" w:lineRule="auto"/>
        <w:ind w:left="357" w:firstLine="708"/>
        <w:rPr>
          <w:rFonts w:ascii="Arial" w:eastAsia="Times New Roman" w:hAnsi="Arial" w:cs="Arial"/>
          <w:szCs w:val="26"/>
          <w:lang w:val="nn-NO" w:eastAsia="nb-NO"/>
        </w:rPr>
      </w:pPr>
      <w:r w:rsidRPr="00303B59">
        <w:rPr>
          <w:rFonts w:ascii="Arial" w:eastAsia="Times New Roman" w:hAnsi="Arial" w:cs="Arial"/>
          <w:szCs w:val="26"/>
          <w:lang w:val="nn-NO" w:eastAsia="nb-NO"/>
        </w:rPr>
        <w:t>Skriv og meldingar</w:t>
      </w:r>
    </w:p>
    <w:p w:rsidR="00D85B0C" w:rsidRPr="00303B59" w:rsidRDefault="00D85B0C" w:rsidP="00D85B0C">
      <w:pPr>
        <w:spacing w:after="0" w:line="240" w:lineRule="auto"/>
        <w:rPr>
          <w:rFonts w:ascii="Arial" w:eastAsia="Times New Roman" w:hAnsi="Arial" w:cs="Arial"/>
          <w:szCs w:val="26"/>
          <w:lang w:val="nn-NO" w:eastAsia="nb-NO"/>
        </w:rPr>
      </w:pPr>
    </w:p>
    <w:p w:rsidR="00F35451" w:rsidRPr="00066109" w:rsidRDefault="00F35451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val="nn-NO" w:eastAsia="nb-NO"/>
        </w:rPr>
      </w:pPr>
    </w:p>
    <w:p w:rsidR="00D85B0C" w:rsidRPr="008B1B46" w:rsidRDefault="00D85B0C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val="nn-NO" w:eastAsia="nb-NO"/>
        </w:rPr>
      </w:pP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 xml:space="preserve">SS  </w:t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23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/2019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ab/>
        <w:t xml:space="preserve"> 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ab/>
        <w:t>Godkjenning av innkalling og sakliste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br/>
      </w:r>
      <w:r w:rsidR="00C54F9B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Innstilling</w:t>
      </w:r>
    </w:p>
    <w:p w:rsidR="00D85B0C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>Innkalling og sakliste – godkjennast med/utan merknader.</w:t>
      </w:r>
    </w:p>
    <w:p w:rsidR="00335DCF" w:rsidRPr="00335DCF" w:rsidRDefault="00335DCF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4"/>
          <w:szCs w:val="26"/>
          <w:lang w:val="nn-NO" w:eastAsia="nb-NO"/>
        </w:rPr>
        <w:t>Vedtak</w:t>
      </w:r>
      <w:r w:rsidR="00BC5779">
        <w:rPr>
          <w:rFonts w:ascii="Arial" w:eastAsia="Times New Roman" w:hAnsi="Arial" w:cs="Arial"/>
          <w:b/>
          <w:sz w:val="24"/>
          <w:szCs w:val="26"/>
          <w:lang w:val="nn-NO" w:eastAsia="nb-NO"/>
        </w:rPr>
        <w:t>:</w:t>
      </w:r>
    </w:p>
    <w:p w:rsidR="00BC5779" w:rsidRDefault="00BC5779" w:rsidP="00BC5779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 xml:space="preserve">Innkalling og sakliste – </w:t>
      </w:r>
      <w:r>
        <w:rPr>
          <w:rFonts w:ascii="Arial" w:eastAsia="Times New Roman" w:hAnsi="Arial" w:cs="Arial"/>
          <w:sz w:val="24"/>
          <w:szCs w:val="26"/>
          <w:lang w:val="nn-NO" w:eastAsia="nb-NO"/>
        </w:rPr>
        <w:t>blei godkjent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>.</w:t>
      </w:r>
    </w:p>
    <w:p w:rsidR="00D85B0C" w:rsidRPr="008B1B4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</w:p>
    <w:p w:rsidR="00D85B0C" w:rsidRPr="008B1B46" w:rsidRDefault="00D85B0C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highlight w:val="yellow"/>
          <w:lang w:val="nn-NO" w:eastAsia="nb-NO"/>
        </w:rPr>
      </w:pP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 xml:space="preserve">SS  </w:t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24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/2019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ab/>
        <w:t xml:space="preserve"> 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ab/>
        <w:t>Godkjenning av møteprotokoll 2</w:t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3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.0</w:t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4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.2019</w:t>
      </w:r>
      <w:r w:rsidR="00BC5779">
        <w:rPr>
          <w:rFonts w:ascii="Arial" w:eastAsia="Times New Roman" w:hAnsi="Arial" w:cs="Arial"/>
          <w:b/>
          <w:sz w:val="24"/>
          <w:szCs w:val="26"/>
          <w:lang w:val="nn-NO" w:eastAsia="nb-NO"/>
        </w:rPr>
        <w:t xml:space="preserve"> og 22.10.2019</w:t>
      </w:r>
    </w:p>
    <w:p w:rsidR="00F35451" w:rsidRDefault="00C54F9B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Innstilling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 xml:space="preserve"> </w:t>
      </w:r>
    </w:p>
    <w:p w:rsidR="00D85B0C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>Møteprotokoll 2</w:t>
      </w:r>
      <w:r w:rsidR="008B1B46" w:rsidRPr="008B1B46">
        <w:rPr>
          <w:rFonts w:ascii="Arial" w:eastAsia="Times New Roman" w:hAnsi="Arial" w:cs="Arial"/>
          <w:sz w:val="24"/>
          <w:szCs w:val="26"/>
          <w:lang w:val="nn-NO" w:eastAsia="nb-NO"/>
        </w:rPr>
        <w:t>3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>.0</w:t>
      </w:r>
      <w:r w:rsidR="008B1B46" w:rsidRPr="008B1B46">
        <w:rPr>
          <w:rFonts w:ascii="Arial" w:eastAsia="Times New Roman" w:hAnsi="Arial" w:cs="Arial"/>
          <w:sz w:val="24"/>
          <w:szCs w:val="26"/>
          <w:lang w:val="nn-NO" w:eastAsia="nb-NO"/>
        </w:rPr>
        <w:t>4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>.2018</w:t>
      </w:r>
      <w:r w:rsidR="00BC5779">
        <w:rPr>
          <w:rFonts w:ascii="Arial" w:eastAsia="Times New Roman" w:hAnsi="Arial" w:cs="Arial"/>
          <w:sz w:val="24"/>
          <w:szCs w:val="26"/>
          <w:lang w:val="nn-NO" w:eastAsia="nb-NO"/>
        </w:rPr>
        <w:t xml:space="preserve"> og 22.10.2019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 xml:space="preserve"> -  godkjen</w:t>
      </w:r>
      <w:r w:rsidR="00C54F9B" w:rsidRPr="008B1B46">
        <w:rPr>
          <w:rFonts w:ascii="Arial" w:eastAsia="Times New Roman" w:hAnsi="Arial" w:cs="Arial"/>
          <w:sz w:val="24"/>
          <w:szCs w:val="26"/>
          <w:lang w:val="nn-NO" w:eastAsia="nb-NO"/>
        </w:rPr>
        <w:t>nast med/uta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>n endringar.</w:t>
      </w:r>
    </w:p>
    <w:p w:rsidR="00335DCF" w:rsidRDefault="00335DCF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val="nn-NO" w:eastAsia="nb-NO"/>
        </w:rPr>
      </w:pPr>
      <w:r>
        <w:rPr>
          <w:rFonts w:ascii="Arial" w:eastAsia="Times New Roman" w:hAnsi="Arial" w:cs="Arial"/>
          <w:b/>
          <w:sz w:val="24"/>
          <w:szCs w:val="26"/>
          <w:lang w:val="nn-NO" w:eastAsia="nb-NO"/>
        </w:rPr>
        <w:t>Vedtak</w:t>
      </w:r>
      <w:r w:rsidR="00BC5779">
        <w:rPr>
          <w:rFonts w:ascii="Arial" w:eastAsia="Times New Roman" w:hAnsi="Arial" w:cs="Arial"/>
          <w:b/>
          <w:sz w:val="24"/>
          <w:szCs w:val="26"/>
          <w:lang w:val="nn-NO" w:eastAsia="nb-NO"/>
        </w:rPr>
        <w:t>:</w:t>
      </w:r>
    </w:p>
    <w:p w:rsidR="00BC5779" w:rsidRPr="00335DCF" w:rsidRDefault="00BC5779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val="nn-NO" w:eastAsia="nb-NO"/>
        </w:rPr>
      </w:pP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>Møteprotokoll 23.04.2018</w:t>
      </w:r>
      <w:r>
        <w:rPr>
          <w:rFonts w:ascii="Arial" w:eastAsia="Times New Roman" w:hAnsi="Arial" w:cs="Arial"/>
          <w:sz w:val="24"/>
          <w:szCs w:val="26"/>
          <w:lang w:val="nn-NO" w:eastAsia="nb-NO"/>
        </w:rPr>
        <w:t xml:space="preserve"> og 22.10.2019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 xml:space="preserve"> -  </w:t>
      </w:r>
      <w:r>
        <w:rPr>
          <w:rFonts w:ascii="Arial" w:eastAsia="Times New Roman" w:hAnsi="Arial" w:cs="Arial"/>
          <w:sz w:val="24"/>
          <w:szCs w:val="26"/>
          <w:lang w:val="nn-NO" w:eastAsia="nb-NO"/>
        </w:rPr>
        <w:t xml:space="preserve">Begge to blei 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>godkjen</w:t>
      </w:r>
      <w:r>
        <w:rPr>
          <w:rFonts w:ascii="Arial" w:eastAsia="Times New Roman" w:hAnsi="Arial" w:cs="Arial"/>
          <w:sz w:val="24"/>
          <w:szCs w:val="26"/>
          <w:lang w:val="nn-NO" w:eastAsia="nb-NO"/>
        </w:rPr>
        <w:t>t</w:t>
      </w:r>
      <w:r w:rsidRPr="008B1B46">
        <w:rPr>
          <w:rFonts w:ascii="Arial" w:eastAsia="Times New Roman" w:hAnsi="Arial" w:cs="Arial"/>
          <w:sz w:val="24"/>
          <w:szCs w:val="26"/>
          <w:lang w:val="nn-NO" w:eastAsia="nb-NO"/>
        </w:rPr>
        <w:t xml:space="preserve"> utan endringar</w:t>
      </w:r>
      <w:r>
        <w:rPr>
          <w:rFonts w:ascii="Arial" w:eastAsia="Times New Roman" w:hAnsi="Arial" w:cs="Arial"/>
          <w:sz w:val="24"/>
          <w:szCs w:val="26"/>
          <w:lang w:val="nn-NO" w:eastAsia="nb-NO"/>
        </w:rPr>
        <w:t>.</w:t>
      </w:r>
    </w:p>
    <w:p w:rsidR="00D85B0C" w:rsidRPr="008B1B46" w:rsidRDefault="00D85B0C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</w:p>
    <w:p w:rsidR="008B1B46" w:rsidRDefault="00D85B0C" w:rsidP="00D85B0C">
      <w:pPr>
        <w:spacing w:after="0" w:line="240" w:lineRule="auto"/>
        <w:rPr>
          <w:rFonts w:eastAsia="Times New Roman"/>
          <w:b/>
          <w:sz w:val="28"/>
          <w:szCs w:val="24"/>
          <w:lang w:val="nn-NO"/>
        </w:rPr>
      </w:pP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 xml:space="preserve">SS  </w:t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25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/2019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ab/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ab/>
      </w:r>
      <w:proofErr w:type="spellStart"/>
      <w:r w:rsidR="008B1B46" w:rsidRPr="00F35451">
        <w:rPr>
          <w:rFonts w:eastAsia="Times New Roman"/>
          <w:b/>
          <w:sz w:val="28"/>
          <w:szCs w:val="24"/>
          <w:lang w:val="nn-NO"/>
        </w:rPr>
        <w:t>Gave</w:t>
      </w:r>
      <w:proofErr w:type="spellEnd"/>
      <w:r w:rsidR="008B1B46" w:rsidRPr="00F35451">
        <w:rPr>
          <w:rFonts w:eastAsia="Times New Roman"/>
          <w:b/>
          <w:sz w:val="28"/>
          <w:szCs w:val="24"/>
          <w:lang w:val="nn-NO"/>
        </w:rPr>
        <w:t xml:space="preserve"> til kyrkjevedlikehald kr 12</w:t>
      </w:r>
      <w:r w:rsidR="00335DCF">
        <w:rPr>
          <w:rFonts w:eastAsia="Times New Roman"/>
          <w:b/>
          <w:sz w:val="28"/>
          <w:szCs w:val="24"/>
          <w:lang w:val="nn-NO"/>
        </w:rPr>
        <w:t> </w:t>
      </w:r>
      <w:r w:rsidR="008B1B46" w:rsidRPr="00F35451">
        <w:rPr>
          <w:rFonts w:eastAsia="Times New Roman"/>
          <w:b/>
          <w:sz w:val="28"/>
          <w:szCs w:val="24"/>
          <w:lang w:val="nn-NO"/>
        </w:rPr>
        <w:t>550</w:t>
      </w:r>
    </w:p>
    <w:p w:rsidR="00335DCF" w:rsidRPr="009274AB" w:rsidRDefault="00335DCF" w:rsidP="00D85B0C">
      <w:pPr>
        <w:spacing w:after="0" w:line="240" w:lineRule="auto"/>
        <w:rPr>
          <w:rFonts w:eastAsia="Times New Roman"/>
          <w:b/>
          <w:sz w:val="28"/>
          <w:szCs w:val="24"/>
        </w:rPr>
      </w:pPr>
      <w:r w:rsidRPr="009274AB">
        <w:rPr>
          <w:rFonts w:eastAsia="Times New Roman"/>
          <w:b/>
          <w:sz w:val="28"/>
          <w:szCs w:val="24"/>
        </w:rPr>
        <w:t>Møtebehandling:</w:t>
      </w:r>
    </w:p>
    <w:p w:rsidR="009E0188" w:rsidRDefault="00335DCF" w:rsidP="00D85B0C">
      <w:pPr>
        <w:spacing w:after="0" w:line="240" w:lineRule="auto"/>
        <w:rPr>
          <w:rFonts w:eastAsia="Times New Roman"/>
          <w:sz w:val="28"/>
          <w:szCs w:val="24"/>
        </w:rPr>
      </w:pPr>
      <w:proofErr w:type="spellStart"/>
      <w:r w:rsidRPr="009274AB">
        <w:rPr>
          <w:rFonts w:eastAsia="Times New Roman"/>
          <w:sz w:val="28"/>
          <w:szCs w:val="24"/>
        </w:rPr>
        <w:t>Leiar</w:t>
      </w:r>
      <w:proofErr w:type="spellEnd"/>
      <w:r w:rsidRPr="009274AB">
        <w:rPr>
          <w:rFonts w:eastAsia="Times New Roman"/>
          <w:sz w:val="28"/>
          <w:szCs w:val="24"/>
        </w:rPr>
        <w:t xml:space="preserve"> og sekretær beskrev gaven, mottatt våren 2019 og teksten som beskriver formålet for gaven. </w:t>
      </w:r>
      <w:r w:rsidR="009E0188" w:rsidRPr="009274AB">
        <w:rPr>
          <w:rFonts w:eastAsia="Times New Roman"/>
          <w:sz w:val="28"/>
          <w:szCs w:val="24"/>
        </w:rPr>
        <w:t xml:space="preserve">Forhold mellom Fellesrådet og Soknerådet blei diskutert samt </w:t>
      </w:r>
      <w:proofErr w:type="spellStart"/>
      <w:r w:rsidR="009E0188" w:rsidRPr="009274AB">
        <w:rPr>
          <w:rFonts w:eastAsia="Times New Roman"/>
          <w:sz w:val="28"/>
          <w:szCs w:val="24"/>
        </w:rPr>
        <w:t>vedlikehaldsbehov</w:t>
      </w:r>
      <w:proofErr w:type="spellEnd"/>
      <w:r w:rsidR="009E0188" w:rsidRPr="009274AB">
        <w:rPr>
          <w:rFonts w:eastAsia="Times New Roman"/>
          <w:sz w:val="28"/>
          <w:szCs w:val="24"/>
        </w:rPr>
        <w:t xml:space="preserve">. </w:t>
      </w:r>
      <w:proofErr w:type="spellStart"/>
      <w:r w:rsidR="009E0188" w:rsidRPr="009274AB">
        <w:rPr>
          <w:rFonts w:eastAsia="Times New Roman"/>
          <w:sz w:val="28"/>
          <w:szCs w:val="24"/>
        </w:rPr>
        <w:t>Vedlikehaldsplan</w:t>
      </w:r>
      <w:proofErr w:type="spellEnd"/>
      <w:r w:rsidR="009E0188" w:rsidRPr="009274AB">
        <w:rPr>
          <w:rFonts w:eastAsia="Times New Roman"/>
          <w:sz w:val="28"/>
          <w:szCs w:val="24"/>
        </w:rPr>
        <w:t xml:space="preserve"> blei etterlyst. </w:t>
      </w:r>
      <w:proofErr w:type="spellStart"/>
      <w:r w:rsidR="009E0188" w:rsidRPr="009274AB">
        <w:rPr>
          <w:rFonts w:eastAsia="Times New Roman"/>
          <w:sz w:val="28"/>
          <w:szCs w:val="24"/>
        </w:rPr>
        <w:t>Leiar</w:t>
      </w:r>
      <w:proofErr w:type="spellEnd"/>
      <w:r w:rsidR="009E0188" w:rsidRPr="009274AB">
        <w:rPr>
          <w:rFonts w:eastAsia="Times New Roman"/>
          <w:sz w:val="28"/>
          <w:szCs w:val="24"/>
        </w:rPr>
        <w:t xml:space="preserve"> svarte at det fantes ikkje </w:t>
      </w:r>
      <w:proofErr w:type="spellStart"/>
      <w:r w:rsidR="009E0188" w:rsidRPr="009274AB">
        <w:rPr>
          <w:rFonts w:eastAsia="Times New Roman"/>
          <w:sz w:val="28"/>
          <w:szCs w:val="24"/>
        </w:rPr>
        <w:t>vedlikehaldsplan</w:t>
      </w:r>
      <w:proofErr w:type="spellEnd"/>
      <w:r w:rsidR="009E0188" w:rsidRPr="009274AB">
        <w:rPr>
          <w:rFonts w:eastAsia="Times New Roman"/>
          <w:sz w:val="28"/>
          <w:szCs w:val="24"/>
        </w:rPr>
        <w:t xml:space="preserve">. </w:t>
      </w:r>
      <w:proofErr w:type="spellStart"/>
      <w:r w:rsidR="009E0188" w:rsidRPr="009274AB">
        <w:rPr>
          <w:rFonts w:eastAsia="Times New Roman"/>
          <w:sz w:val="28"/>
          <w:szCs w:val="24"/>
        </w:rPr>
        <w:t>Vedlikehald</w:t>
      </w:r>
      <w:proofErr w:type="spellEnd"/>
      <w:r w:rsidR="009E0188" w:rsidRPr="009274AB">
        <w:rPr>
          <w:rFonts w:eastAsia="Times New Roman"/>
          <w:sz w:val="28"/>
          <w:szCs w:val="24"/>
        </w:rPr>
        <w:t xml:space="preserve"> skjer ad hoc. Blomsterfond blei diskutert og kva det kan brukast til. </w:t>
      </w:r>
      <w:r w:rsidR="009E0188" w:rsidRPr="009E0188">
        <w:rPr>
          <w:rFonts w:eastAsia="Times New Roman"/>
          <w:sz w:val="28"/>
          <w:szCs w:val="24"/>
        </w:rPr>
        <w:t xml:space="preserve">Og kven som skal mala og hvor mye maling blei diskutert. </w:t>
      </w:r>
      <w:r w:rsidR="009E0188">
        <w:rPr>
          <w:rFonts w:eastAsia="Times New Roman"/>
          <w:sz w:val="28"/>
          <w:szCs w:val="24"/>
        </w:rPr>
        <w:t xml:space="preserve">(Hvor </w:t>
      </w:r>
      <w:proofErr w:type="spellStart"/>
      <w:r w:rsidR="009E0188">
        <w:rPr>
          <w:rFonts w:eastAsia="Times New Roman"/>
          <w:sz w:val="28"/>
          <w:szCs w:val="24"/>
        </w:rPr>
        <w:t>mykje</w:t>
      </w:r>
      <w:proofErr w:type="spellEnd"/>
      <w:r w:rsidR="009E0188">
        <w:rPr>
          <w:rFonts w:eastAsia="Times New Roman"/>
          <w:sz w:val="28"/>
          <w:szCs w:val="24"/>
        </w:rPr>
        <w:t xml:space="preserve"> maling kan </w:t>
      </w:r>
      <w:proofErr w:type="spellStart"/>
      <w:r w:rsidR="009E0188">
        <w:rPr>
          <w:rFonts w:eastAsia="Times New Roman"/>
          <w:sz w:val="28"/>
          <w:szCs w:val="24"/>
        </w:rPr>
        <w:t>kjøpast</w:t>
      </w:r>
      <w:proofErr w:type="spellEnd"/>
      <w:r w:rsidR="009E0188">
        <w:rPr>
          <w:rFonts w:eastAsia="Times New Roman"/>
          <w:sz w:val="28"/>
          <w:szCs w:val="24"/>
        </w:rPr>
        <w:t xml:space="preserve"> for kr 12550?) Innvendig og utvendig </w:t>
      </w:r>
      <w:proofErr w:type="spellStart"/>
      <w:r w:rsidR="009E0188">
        <w:rPr>
          <w:rFonts w:eastAsia="Times New Roman"/>
          <w:sz w:val="28"/>
          <w:szCs w:val="24"/>
        </w:rPr>
        <w:t>vedlikehald</w:t>
      </w:r>
      <w:proofErr w:type="spellEnd"/>
      <w:r w:rsidR="009E0188">
        <w:rPr>
          <w:rFonts w:eastAsia="Times New Roman"/>
          <w:sz w:val="28"/>
          <w:szCs w:val="24"/>
        </w:rPr>
        <w:t xml:space="preserve"> blei diskutert. Innvendige </w:t>
      </w:r>
      <w:proofErr w:type="spellStart"/>
      <w:r w:rsidR="009E0188">
        <w:rPr>
          <w:rFonts w:eastAsia="Times New Roman"/>
          <w:sz w:val="28"/>
          <w:szCs w:val="24"/>
        </w:rPr>
        <w:t>søylane</w:t>
      </w:r>
      <w:proofErr w:type="spellEnd"/>
      <w:r w:rsidR="009E0188">
        <w:rPr>
          <w:rFonts w:eastAsia="Times New Roman"/>
          <w:sz w:val="28"/>
          <w:szCs w:val="24"/>
        </w:rPr>
        <w:t xml:space="preserve">, tårnet, benkene, m.m. </w:t>
      </w:r>
      <w:proofErr w:type="spellStart"/>
      <w:r w:rsidR="009E0188">
        <w:rPr>
          <w:rFonts w:eastAsia="Times New Roman"/>
          <w:sz w:val="28"/>
          <w:szCs w:val="24"/>
        </w:rPr>
        <w:t>Søylane</w:t>
      </w:r>
      <w:proofErr w:type="spellEnd"/>
      <w:r w:rsidR="009E0188">
        <w:rPr>
          <w:rFonts w:eastAsia="Times New Roman"/>
          <w:sz w:val="28"/>
          <w:szCs w:val="24"/>
        </w:rPr>
        <w:t xml:space="preserve"> er det som først og fremst trenger maling. «Men da må vi finne noen som kan gjøre det.» Utvendig er mest viktig for langvarighet.</w:t>
      </w:r>
    </w:p>
    <w:p w:rsidR="00335DCF" w:rsidRPr="009E0188" w:rsidRDefault="00335DCF" w:rsidP="00D85B0C">
      <w:pPr>
        <w:spacing w:after="0" w:line="240" w:lineRule="auto"/>
        <w:rPr>
          <w:rFonts w:eastAsia="Times New Roman"/>
          <w:sz w:val="28"/>
          <w:szCs w:val="24"/>
        </w:rPr>
      </w:pPr>
    </w:p>
    <w:p w:rsidR="00335DCF" w:rsidRPr="009274AB" w:rsidRDefault="00335DCF" w:rsidP="00D85B0C">
      <w:pPr>
        <w:spacing w:after="0" w:line="240" w:lineRule="auto"/>
        <w:rPr>
          <w:rFonts w:eastAsia="Times New Roman"/>
          <w:b/>
          <w:sz w:val="28"/>
          <w:szCs w:val="24"/>
        </w:rPr>
      </w:pPr>
      <w:r w:rsidRPr="009274AB">
        <w:rPr>
          <w:rFonts w:eastAsia="Times New Roman"/>
          <w:b/>
          <w:sz w:val="28"/>
          <w:szCs w:val="24"/>
        </w:rPr>
        <w:lastRenderedPageBreak/>
        <w:t>Vedtak:</w:t>
      </w:r>
    </w:p>
    <w:p w:rsidR="009E0188" w:rsidRPr="009E0188" w:rsidRDefault="009E0188" w:rsidP="00D85B0C">
      <w:pPr>
        <w:spacing w:after="0" w:line="240" w:lineRule="auto"/>
        <w:rPr>
          <w:rFonts w:eastAsia="Times New Roman"/>
          <w:sz w:val="28"/>
          <w:szCs w:val="24"/>
        </w:rPr>
      </w:pPr>
      <w:r w:rsidRPr="009E0188">
        <w:rPr>
          <w:rFonts w:eastAsia="Times New Roman"/>
          <w:sz w:val="28"/>
          <w:szCs w:val="24"/>
        </w:rPr>
        <w:t xml:space="preserve">Soknerådet vil prioritere maling av </w:t>
      </w:r>
      <w:proofErr w:type="spellStart"/>
      <w:r w:rsidRPr="009E0188">
        <w:rPr>
          <w:rFonts w:eastAsia="Times New Roman"/>
          <w:sz w:val="28"/>
          <w:szCs w:val="24"/>
        </w:rPr>
        <w:t>søylane</w:t>
      </w:r>
      <w:proofErr w:type="spellEnd"/>
      <w:r w:rsidRPr="009E0188">
        <w:rPr>
          <w:rFonts w:eastAsia="Times New Roman"/>
          <w:sz w:val="28"/>
          <w:szCs w:val="24"/>
        </w:rPr>
        <w:t xml:space="preserve"> innvendig nå i vinter og senere utvendig maling. De</w:t>
      </w:r>
      <w:r>
        <w:rPr>
          <w:rFonts w:eastAsia="Times New Roman"/>
          <w:sz w:val="28"/>
          <w:szCs w:val="24"/>
        </w:rPr>
        <w:t xml:space="preserve">t ønskes også en detaljert </w:t>
      </w:r>
      <w:proofErr w:type="spellStart"/>
      <w:r>
        <w:rPr>
          <w:rFonts w:eastAsia="Times New Roman"/>
          <w:sz w:val="28"/>
          <w:szCs w:val="24"/>
        </w:rPr>
        <w:t>vedlikehaldsplan</w:t>
      </w:r>
      <w:proofErr w:type="spellEnd"/>
      <w:r>
        <w:rPr>
          <w:rFonts w:eastAsia="Times New Roman"/>
          <w:sz w:val="28"/>
          <w:szCs w:val="24"/>
        </w:rPr>
        <w:t>. Beløpet kr 12550 må suppleres frå blomsterfond.</w:t>
      </w:r>
    </w:p>
    <w:p w:rsidR="00C54F9B" w:rsidRPr="009E0188" w:rsidRDefault="00C54F9B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</w:p>
    <w:p w:rsidR="00D85B0C" w:rsidRPr="009274AB" w:rsidRDefault="00D85B0C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eastAsia="nb-NO"/>
        </w:rPr>
      </w:pPr>
      <w:r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 xml:space="preserve">SS  </w:t>
      </w:r>
      <w:r w:rsidR="008B1B46"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>26</w:t>
      </w:r>
      <w:r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>/2019</w:t>
      </w:r>
      <w:r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ab/>
      </w:r>
      <w:r w:rsidR="008B1B46"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ab/>
        <w:t>Evaluering av kyrkjeval 2019</w:t>
      </w:r>
    </w:p>
    <w:p w:rsidR="009E0188" w:rsidRPr="009274AB" w:rsidRDefault="009E0188" w:rsidP="009E0188">
      <w:pPr>
        <w:spacing w:after="0" w:line="240" w:lineRule="auto"/>
        <w:rPr>
          <w:rFonts w:eastAsia="Times New Roman"/>
          <w:b/>
          <w:sz w:val="28"/>
          <w:szCs w:val="24"/>
        </w:rPr>
      </w:pPr>
      <w:r w:rsidRPr="009274AB">
        <w:rPr>
          <w:rFonts w:eastAsia="Times New Roman"/>
          <w:b/>
          <w:sz w:val="28"/>
          <w:szCs w:val="24"/>
        </w:rPr>
        <w:t>Møtebehandling:</w:t>
      </w:r>
    </w:p>
    <w:p w:rsidR="009E0188" w:rsidRDefault="009E0188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r w:rsidRPr="009274AB">
        <w:rPr>
          <w:rFonts w:ascii="Arial" w:eastAsia="Times New Roman" w:hAnsi="Arial" w:cs="Arial"/>
          <w:sz w:val="24"/>
          <w:szCs w:val="26"/>
          <w:lang w:eastAsia="nb-NO"/>
        </w:rPr>
        <w:t xml:space="preserve">Ros blei overlevert frå Judith Bjørk. </w:t>
      </w:r>
      <w:r w:rsidRPr="009E0188">
        <w:rPr>
          <w:rFonts w:ascii="Arial" w:eastAsia="Times New Roman" w:hAnsi="Arial" w:cs="Arial"/>
          <w:sz w:val="24"/>
          <w:szCs w:val="26"/>
          <w:lang w:eastAsia="nb-NO"/>
        </w:rPr>
        <w:t>Det var bra at man</w:t>
      </w:r>
      <w:r>
        <w:rPr>
          <w:rFonts w:ascii="Arial" w:eastAsia="Times New Roman" w:hAnsi="Arial" w:cs="Arial"/>
          <w:sz w:val="24"/>
          <w:szCs w:val="26"/>
          <w:lang w:eastAsia="nb-NO"/>
        </w:rPr>
        <w:t xml:space="preserve"> snakket med </w:t>
      </w:r>
      <w:r w:rsidR="00066109">
        <w:rPr>
          <w:rFonts w:ascii="Arial" w:eastAsia="Times New Roman" w:hAnsi="Arial" w:cs="Arial"/>
          <w:sz w:val="24"/>
          <w:szCs w:val="26"/>
          <w:lang w:eastAsia="nb-NO"/>
        </w:rPr>
        <w:t>potensiale kandidater</w:t>
      </w:r>
      <w:r>
        <w:rPr>
          <w:rFonts w:ascii="Arial" w:eastAsia="Times New Roman" w:hAnsi="Arial" w:cs="Arial"/>
          <w:sz w:val="24"/>
          <w:szCs w:val="26"/>
          <w:lang w:eastAsia="nb-NO"/>
        </w:rPr>
        <w:t xml:space="preserve"> først, men det anbefales at man begynner tidligere, og prøver å unngå at flere spør samme person. Begynn to måneder før fristen. </w:t>
      </w:r>
    </w:p>
    <w:p w:rsidR="009E0188" w:rsidRPr="009274AB" w:rsidRDefault="009E0188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  <w:r>
        <w:rPr>
          <w:rFonts w:ascii="Arial" w:eastAsia="Times New Roman" w:hAnsi="Arial" w:cs="Arial"/>
          <w:sz w:val="24"/>
          <w:szCs w:val="26"/>
          <w:lang w:eastAsia="nb-NO"/>
        </w:rPr>
        <w:t xml:space="preserve">Ang. valglokaler: Det var tre stk. og det fungerte bra. Stemshaug fikk </w:t>
      </w:r>
      <w:r w:rsidR="00066109">
        <w:rPr>
          <w:rFonts w:ascii="Arial" w:eastAsia="Times New Roman" w:hAnsi="Arial" w:cs="Arial"/>
          <w:sz w:val="24"/>
          <w:szCs w:val="26"/>
          <w:lang w:eastAsia="nb-NO"/>
        </w:rPr>
        <w:t>høgeste</w:t>
      </w:r>
      <w:r>
        <w:rPr>
          <w:rFonts w:ascii="Arial" w:eastAsia="Times New Roman" w:hAnsi="Arial" w:cs="Arial"/>
          <w:sz w:val="24"/>
          <w:szCs w:val="26"/>
          <w:lang w:eastAsia="nb-NO"/>
        </w:rPr>
        <w:t xml:space="preserve"> oppslutning. Et eksempel ble gitt om at </w:t>
      </w:r>
      <w:r w:rsidR="00066109">
        <w:rPr>
          <w:rFonts w:ascii="Arial" w:eastAsia="Times New Roman" w:hAnsi="Arial" w:cs="Arial"/>
          <w:sz w:val="24"/>
          <w:szCs w:val="26"/>
          <w:lang w:eastAsia="nb-NO"/>
        </w:rPr>
        <w:t>velarene</w:t>
      </w:r>
      <w:r>
        <w:rPr>
          <w:rFonts w:ascii="Arial" w:eastAsia="Times New Roman" w:hAnsi="Arial" w:cs="Arial"/>
          <w:sz w:val="24"/>
          <w:szCs w:val="26"/>
          <w:lang w:eastAsia="nb-NO"/>
        </w:rPr>
        <w:t xml:space="preserve"> måtte forbi  </w:t>
      </w:r>
      <w:proofErr w:type="spellStart"/>
      <w:r>
        <w:rPr>
          <w:rFonts w:ascii="Arial" w:eastAsia="Times New Roman" w:hAnsi="Arial" w:cs="Arial"/>
          <w:sz w:val="24"/>
          <w:szCs w:val="26"/>
          <w:lang w:eastAsia="nb-NO"/>
        </w:rPr>
        <w:t>kyrkjevallokalet</w:t>
      </w:r>
      <w:proofErr w:type="spellEnd"/>
      <w:r>
        <w:rPr>
          <w:rFonts w:ascii="Arial" w:eastAsia="Times New Roman" w:hAnsi="Arial" w:cs="Arial"/>
          <w:sz w:val="24"/>
          <w:szCs w:val="26"/>
          <w:lang w:eastAsia="nb-NO"/>
        </w:rPr>
        <w:t xml:space="preserve"> både til og frå </w:t>
      </w:r>
      <w:r w:rsidR="00066109">
        <w:rPr>
          <w:rFonts w:ascii="Arial" w:eastAsia="Times New Roman" w:hAnsi="Arial" w:cs="Arial"/>
          <w:sz w:val="24"/>
          <w:szCs w:val="26"/>
          <w:lang w:eastAsia="nb-NO"/>
        </w:rPr>
        <w:t xml:space="preserve">rommet for </w:t>
      </w:r>
      <w:proofErr w:type="spellStart"/>
      <w:r>
        <w:rPr>
          <w:rFonts w:ascii="Arial" w:eastAsia="Times New Roman" w:hAnsi="Arial" w:cs="Arial"/>
          <w:sz w:val="24"/>
          <w:szCs w:val="26"/>
          <w:lang w:eastAsia="nb-NO"/>
        </w:rPr>
        <w:t>kommuneval</w:t>
      </w:r>
      <w:proofErr w:type="spellEnd"/>
      <w:r>
        <w:rPr>
          <w:rFonts w:ascii="Arial" w:eastAsia="Times New Roman" w:hAnsi="Arial" w:cs="Arial"/>
          <w:sz w:val="24"/>
          <w:szCs w:val="26"/>
          <w:lang w:eastAsia="nb-NO"/>
        </w:rPr>
        <w:t>. Plassering er viktig. Kommunen vurderer å kutte ned på antall stemmelokaler. Maten var OK fra kommunen</w:t>
      </w:r>
      <w:r w:rsidR="00066109">
        <w:rPr>
          <w:rFonts w:ascii="Arial" w:eastAsia="Times New Roman" w:hAnsi="Arial" w:cs="Arial"/>
          <w:sz w:val="24"/>
          <w:szCs w:val="26"/>
          <w:lang w:eastAsia="nb-NO"/>
        </w:rPr>
        <w:t>,</w:t>
      </w:r>
      <w:r>
        <w:rPr>
          <w:rFonts w:ascii="Arial" w:eastAsia="Times New Roman" w:hAnsi="Arial" w:cs="Arial"/>
          <w:sz w:val="24"/>
          <w:szCs w:val="26"/>
          <w:lang w:eastAsia="nb-NO"/>
        </w:rPr>
        <w:t xml:space="preserve"> pluss spleisemat fra </w:t>
      </w:r>
      <w:proofErr w:type="spellStart"/>
      <w:r>
        <w:rPr>
          <w:rFonts w:ascii="Arial" w:eastAsia="Times New Roman" w:hAnsi="Arial" w:cs="Arial"/>
          <w:sz w:val="24"/>
          <w:szCs w:val="26"/>
          <w:lang w:eastAsia="nb-NO"/>
        </w:rPr>
        <w:t>kyrkjevalfunksjonærer</w:t>
      </w:r>
      <w:proofErr w:type="spellEnd"/>
      <w:r>
        <w:rPr>
          <w:rFonts w:ascii="Arial" w:eastAsia="Times New Roman" w:hAnsi="Arial" w:cs="Arial"/>
          <w:sz w:val="24"/>
          <w:szCs w:val="26"/>
          <w:lang w:eastAsia="nb-NO"/>
        </w:rPr>
        <w:t xml:space="preserve">. Man må ikkje redusere antall timer. </w:t>
      </w:r>
      <w:r w:rsidRPr="009274AB">
        <w:rPr>
          <w:rFonts w:ascii="Arial" w:eastAsia="Times New Roman" w:hAnsi="Arial" w:cs="Arial"/>
          <w:sz w:val="24"/>
          <w:szCs w:val="26"/>
          <w:lang w:val="nn-NO" w:eastAsia="nb-NO"/>
        </w:rPr>
        <w:t>Det var ein stadig straum av folk.</w:t>
      </w:r>
    </w:p>
    <w:p w:rsidR="009E0188" w:rsidRPr="009274AB" w:rsidRDefault="009E0188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  <w:proofErr w:type="spellStart"/>
      <w:r w:rsidRPr="009274AB">
        <w:rPr>
          <w:rFonts w:ascii="Arial" w:eastAsia="Times New Roman" w:hAnsi="Arial" w:cs="Arial"/>
          <w:sz w:val="24"/>
          <w:szCs w:val="26"/>
          <w:lang w:val="nn-NO" w:eastAsia="nb-NO"/>
        </w:rPr>
        <w:t>Opptelling</w:t>
      </w:r>
      <w:proofErr w:type="spellEnd"/>
      <w:r w:rsidRPr="009274AB">
        <w:rPr>
          <w:rFonts w:ascii="Arial" w:eastAsia="Times New Roman" w:hAnsi="Arial" w:cs="Arial"/>
          <w:sz w:val="24"/>
          <w:szCs w:val="26"/>
          <w:lang w:val="nn-NO" w:eastAsia="nb-NO"/>
        </w:rPr>
        <w:t xml:space="preserve"> gjekk kjempebra. </w:t>
      </w:r>
      <w:r w:rsidR="00066109">
        <w:rPr>
          <w:rFonts w:ascii="Arial" w:eastAsia="Times New Roman" w:hAnsi="Arial" w:cs="Arial"/>
          <w:sz w:val="24"/>
          <w:szCs w:val="26"/>
          <w:lang w:val="nn-NO" w:eastAsia="nb-NO"/>
        </w:rPr>
        <w:t>Leiaren</w:t>
      </w:r>
      <w:r w:rsidRPr="009274AB">
        <w:rPr>
          <w:rFonts w:ascii="Arial" w:eastAsia="Times New Roman" w:hAnsi="Arial" w:cs="Arial"/>
          <w:sz w:val="24"/>
          <w:szCs w:val="26"/>
          <w:lang w:val="nn-NO" w:eastAsia="nb-NO"/>
        </w:rPr>
        <w:t xml:space="preserve"> roste dei som var med på det.</w:t>
      </w:r>
    </w:p>
    <w:p w:rsidR="00C54F9B" w:rsidRPr="009274AB" w:rsidRDefault="00C54F9B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val="nn-NO" w:eastAsia="nb-NO"/>
        </w:rPr>
      </w:pPr>
    </w:p>
    <w:p w:rsidR="00D85B0C" w:rsidRDefault="00D85B0C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val="nn-NO" w:eastAsia="nb-NO"/>
        </w:rPr>
      </w:pP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 xml:space="preserve">SS  </w:t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27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/2019</w:t>
      </w:r>
      <w:r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ab/>
      </w:r>
      <w:r w:rsidR="00303B59">
        <w:rPr>
          <w:rFonts w:ascii="Arial" w:eastAsia="Times New Roman" w:hAnsi="Arial" w:cs="Arial"/>
          <w:b/>
          <w:sz w:val="24"/>
          <w:szCs w:val="26"/>
          <w:lang w:val="nn-NO" w:eastAsia="nb-NO"/>
        </w:rPr>
        <w:tab/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 xml:space="preserve">Evaluering av </w:t>
      </w:r>
      <w:r w:rsidR="002E661A">
        <w:rPr>
          <w:rFonts w:ascii="Arial" w:eastAsia="Times New Roman" w:hAnsi="Arial" w:cs="Arial"/>
          <w:b/>
          <w:sz w:val="24"/>
          <w:szCs w:val="26"/>
          <w:lang w:val="nn-NO" w:eastAsia="nb-NO"/>
        </w:rPr>
        <w:t>sokneråd</w:t>
      </w:r>
      <w:r w:rsidR="008B1B46" w:rsidRPr="008B1B46">
        <w:rPr>
          <w:rFonts w:ascii="Arial" w:eastAsia="Times New Roman" w:hAnsi="Arial" w:cs="Arial"/>
          <w:b/>
          <w:sz w:val="24"/>
          <w:szCs w:val="26"/>
          <w:lang w:val="nn-NO" w:eastAsia="nb-NO"/>
        </w:rPr>
        <w:t>speriode</w:t>
      </w:r>
    </w:p>
    <w:p w:rsidR="002E661A" w:rsidRDefault="002E661A" w:rsidP="002E661A">
      <w:pPr>
        <w:spacing w:after="0" w:line="240" w:lineRule="auto"/>
        <w:rPr>
          <w:rFonts w:eastAsia="Times New Roman"/>
          <w:b/>
          <w:sz w:val="28"/>
          <w:szCs w:val="24"/>
          <w:lang w:val="nn-NO"/>
        </w:rPr>
      </w:pPr>
      <w:r>
        <w:rPr>
          <w:rFonts w:eastAsia="Times New Roman"/>
          <w:b/>
          <w:sz w:val="28"/>
          <w:szCs w:val="24"/>
          <w:lang w:val="nn-NO"/>
        </w:rPr>
        <w:t>Møtebehandling:</w:t>
      </w:r>
    </w:p>
    <w:p w:rsidR="002E661A" w:rsidRDefault="002E661A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r>
        <w:rPr>
          <w:rFonts w:ascii="Arial" w:eastAsia="Times New Roman" w:hAnsi="Arial" w:cs="Arial"/>
          <w:sz w:val="24"/>
          <w:szCs w:val="26"/>
          <w:lang w:val="nn-NO" w:eastAsia="nb-NO"/>
        </w:rPr>
        <w:t xml:space="preserve">Alle som var </w:t>
      </w:r>
      <w:proofErr w:type="spellStart"/>
      <w:r>
        <w:rPr>
          <w:rFonts w:ascii="Arial" w:eastAsia="Times New Roman" w:hAnsi="Arial" w:cs="Arial"/>
          <w:sz w:val="24"/>
          <w:szCs w:val="26"/>
          <w:lang w:val="nn-NO" w:eastAsia="nb-NO"/>
        </w:rPr>
        <w:t>tilstades</w:t>
      </w:r>
      <w:proofErr w:type="spellEnd"/>
      <w:r>
        <w:rPr>
          <w:rFonts w:ascii="Arial" w:eastAsia="Times New Roman" w:hAnsi="Arial" w:cs="Arial"/>
          <w:sz w:val="24"/>
          <w:szCs w:val="26"/>
          <w:lang w:val="nn-NO" w:eastAsia="nb-NO"/>
        </w:rPr>
        <w:t xml:space="preserve"> fekk sei noko. Meiningane inkluderte følgjande: Soknerådsperioden fungerte godt. Det var interessant. Utval fungerte også bra, t.d. Diakoniutval. </w:t>
      </w:r>
      <w:proofErr w:type="spellStart"/>
      <w:r>
        <w:rPr>
          <w:rFonts w:ascii="Arial" w:eastAsia="Times New Roman" w:hAnsi="Arial" w:cs="Arial"/>
          <w:sz w:val="24"/>
          <w:szCs w:val="26"/>
          <w:lang w:val="nn-NO" w:eastAsia="nb-NO"/>
        </w:rPr>
        <w:t>Utvalene</w:t>
      </w:r>
      <w:proofErr w:type="spellEnd"/>
      <w:r>
        <w:rPr>
          <w:rFonts w:ascii="Arial" w:eastAsia="Times New Roman" w:hAnsi="Arial" w:cs="Arial"/>
          <w:sz w:val="24"/>
          <w:szCs w:val="26"/>
          <w:lang w:val="nn-NO" w:eastAsia="nb-NO"/>
        </w:rPr>
        <w:t xml:space="preserve"> har vært flinke til å knytte folk til seg. Det er viktig å ha dyktige folk i </w:t>
      </w:r>
      <w:proofErr w:type="spellStart"/>
      <w:r>
        <w:rPr>
          <w:rFonts w:ascii="Arial" w:eastAsia="Times New Roman" w:hAnsi="Arial" w:cs="Arial"/>
          <w:sz w:val="24"/>
          <w:szCs w:val="26"/>
          <w:lang w:val="nn-NO" w:eastAsia="nb-NO"/>
        </w:rPr>
        <w:t>utvalene</w:t>
      </w:r>
      <w:proofErr w:type="spellEnd"/>
      <w:r>
        <w:rPr>
          <w:rFonts w:ascii="Arial" w:eastAsia="Times New Roman" w:hAnsi="Arial" w:cs="Arial"/>
          <w:sz w:val="24"/>
          <w:szCs w:val="26"/>
          <w:lang w:val="nn-NO" w:eastAsia="nb-NO"/>
        </w:rPr>
        <w:t xml:space="preserve">. </w:t>
      </w:r>
      <w:r w:rsidRPr="009274AB">
        <w:rPr>
          <w:rFonts w:ascii="Arial" w:eastAsia="Times New Roman" w:hAnsi="Arial" w:cs="Arial"/>
          <w:sz w:val="24"/>
          <w:szCs w:val="26"/>
          <w:lang w:val="nn-NO" w:eastAsia="nb-NO"/>
        </w:rPr>
        <w:t xml:space="preserve">Mykje </w:t>
      </w:r>
      <w:proofErr w:type="spellStart"/>
      <w:r w:rsidRPr="009274AB">
        <w:rPr>
          <w:rFonts w:ascii="Arial" w:eastAsia="Times New Roman" w:hAnsi="Arial" w:cs="Arial"/>
          <w:sz w:val="24"/>
          <w:szCs w:val="26"/>
          <w:lang w:val="nn-NO" w:eastAsia="nb-NO"/>
        </w:rPr>
        <w:t>utskiftning</w:t>
      </w:r>
      <w:proofErr w:type="spellEnd"/>
      <w:r w:rsidRPr="009274AB">
        <w:rPr>
          <w:rFonts w:ascii="Arial" w:eastAsia="Times New Roman" w:hAnsi="Arial" w:cs="Arial"/>
          <w:sz w:val="24"/>
          <w:szCs w:val="26"/>
          <w:lang w:val="nn-NO" w:eastAsia="nb-NO"/>
        </w:rPr>
        <w:t xml:space="preserve"> i administrasjon har vært en utfordring (f.eks. når det gjelder konfirmasjon). </w:t>
      </w:r>
      <w:r>
        <w:rPr>
          <w:rFonts w:ascii="Arial" w:eastAsia="Times New Roman" w:hAnsi="Arial" w:cs="Arial"/>
          <w:sz w:val="24"/>
          <w:szCs w:val="26"/>
          <w:lang w:eastAsia="nb-NO"/>
        </w:rPr>
        <w:t>Det samme gjelder utvalgene. Kontinuitet er avgjærende.</w:t>
      </w:r>
    </w:p>
    <w:p w:rsidR="002E661A" w:rsidRPr="002E661A" w:rsidRDefault="002E661A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bookmarkStart w:id="0" w:name="_Hlk30665440"/>
    </w:p>
    <w:p w:rsidR="00D85B0C" w:rsidRPr="009274AB" w:rsidRDefault="00D85B0C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eastAsia="nb-NO"/>
        </w:rPr>
      </w:pPr>
      <w:bookmarkStart w:id="1" w:name="_Hlk24696941"/>
      <w:r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 xml:space="preserve">SS  </w:t>
      </w:r>
      <w:r w:rsidR="008B1B46"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>28</w:t>
      </w:r>
      <w:r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>/2019</w:t>
      </w:r>
      <w:r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ab/>
      </w:r>
      <w:r w:rsidR="00303B59"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ab/>
      </w:r>
      <w:proofErr w:type="spellStart"/>
      <w:r w:rsidR="008B1B46"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>Uttalelse</w:t>
      </w:r>
      <w:proofErr w:type="spellEnd"/>
      <w:r w:rsidR="008B1B46"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 xml:space="preserve"> om </w:t>
      </w:r>
      <w:proofErr w:type="spellStart"/>
      <w:r w:rsidR="008B1B46"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>prostekandidater</w:t>
      </w:r>
      <w:proofErr w:type="spellEnd"/>
    </w:p>
    <w:p w:rsidR="00906743" w:rsidRPr="009274AB" w:rsidRDefault="00906743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eastAsia="nb-NO"/>
        </w:rPr>
      </w:pPr>
      <w:r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>Vedtak:</w:t>
      </w:r>
    </w:p>
    <w:p w:rsidR="00906743" w:rsidRPr="009274AB" w:rsidRDefault="00906743" w:rsidP="00D85B0C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eastAsia="nb-NO"/>
        </w:rPr>
      </w:pPr>
      <w:r w:rsidRPr="009274AB">
        <w:rPr>
          <w:rFonts w:ascii="Arial" w:eastAsia="Times New Roman" w:hAnsi="Arial" w:cs="Arial"/>
          <w:b/>
          <w:sz w:val="24"/>
          <w:szCs w:val="26"/>
          <w:lang w:eastAsia="nb-NO"/>
        </w:rPr>
        <w:t>Innspill til valg av prost i Ytre Nordmøre Prosti:</w:t>
      </w:r>
    </w:p>
    <w:p w:rsidR="00906743" w:rsidRPr="009274AB" w:rsidRDefault="00906743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r w:rsidRPr="009274AB">
        <w:rPr>
          <w:rFonts w:ascii="Arial" w:eastAsia="Times New Roman" w:hAnsi="Arial" w:cs="Arial"/>
          <w:sz w:val="24"/>
          <w:szCs w:val="26"/>
          <w:lang w:eastAsia="nb-NO"/>
        </w:rPr>
        <w:t xml:space="preserve">Ved </w:t>
      </w:r>
      <w:proofErr w:type="spellStart"/>
      <w:r w:rsidRPr="009274AB">
        <w:rPr>
          <w:rFonts w:ascii="Arial" w:eastAsia="Times New Roman" w:hAnsi="Arial" w:cs="Arial"/>
          <w:sz w:val="24"/>
          <w:szCs w:val="26"/>
          <w:lang w:eastAsia="nb-NO"/>
        </w:rPr>
        <w:t>hemmeleg</w:t>
      </w:r>
      <w:proofErr w:type="spellEnd"/>
      <w:r w:rsidRPr="009274AB">
        <w:rPr>
          <w:rFonts w:ascii="Arial" w:eastAsia="Times New Roman" w:hAnsi="Arial" w:cs="Arial"/>
          <w:sz w:val="24"/>
          <w:szCs w:val="26"/>
          <w:lang w:eastAsia="nb-NO"/>
        </w:rPr>
        <w:t xml:space="preserve"> </w:t>
      </w:r>
      <w:proofErr w:type="spellStart"/>
      <w:r w:rsidRPr="009274AB">
        <w:rPr>
          <w:rFonts w:ascii="Arial" w:eastAsia="Times New Roman" w:hAnsi="Arial" w:cs="Arial"/>
          <w:sz w:val="24"/>
          <w:szCs w:val="26"/>
          <w:lang w:eastAsia="nb-NO"/>
        </w:rPr>
        <w:t>skriftleg</w:t>
      </w:r>
      <w:proofErr w:type="spellEnd"/>
      <w:r w:rsidRPr="009274AB">
        <w:rPr>
          <w:rFonts w:ascii="Arial" w:eastAsia="Times New Roman" w:hAnsi="Arial" w:cs="Arial"/>
          <w:sz w:val="24"/>
          <w:szCs w:val="26"/>
          <w:lang w:eastAsia="nb-NO"/>
        </w:rPr>
        <w:t xml:space="preserve"> avstemming:</w:t>
      </w:r>
    </w:p>
    <w:p w:rsidR="00906743" w:rsidRPr="009274AB" w:rsidRDefault="00906743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r w:rsidRPr="009274AB">
        <w:rPr>
          <w:rFonts w:ascii="Arial" w:eastAsia="Times New Roman" w:hAnsi="Arial" w:cs="Arial"/>
          <w:sz w:val="24"/>
          <w:szCs w:val="26"/>
          <w:lang w:eastAsia="nb-NO"/>
        </w:rPr>
        <w:t>1. Frode Askekjær med 3 av 5 stemmer</w:t>
      </w:r>
    </w:p>
    <w:p w:rsidR="00906743" w:rsidRPr="009274AB" w:rsidRDefault="00906743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r w:rsidRPr="009274AB">
        <w:rPr>
          <w:rFonts w:ascii="Arial" w:eastAsia="Times New Roman" w:hAnsi="Arial" w:cs="Arial"/>
          <w:sz w:val="24"/>
          <w:szCs w:val="26"/>
          <w:lang w:eastAsia="nb-NO"/>
        </w:rPr>
        <w:t>2. Sindre Stabell Kulø med 3 av 5 stemmer</w:t>
      </w:r>
    </w:p>
    <w:p w:rsidR="00906743" w:rsidRPr="009274AB" w:rsidRDefault="00906743" w:rsidP="00D85B0C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nb-NO"/>
        </w:rPr>
      </w:pPr>
      <w:r w:rsidRPr="009274AB">
        <w:rPr>
          <w:rFonts w:ascii="Arial" w:eastAsia="Times New Roman" w:hAnsi="Arial" w:cs="Arial"/>
          <w:sz w:val="24"/>
          <w:szCs w:val="26"/>
          <w:lang w:eastAsia="nb-NO"/>
        </w:rPr>
        <w:t>3. Lars-Over Skaret med 3 av 5 stemmer</w:t>
      </w:r>
    </w:p>
    <w:bookmarkEnd w:id="1"/>
    <w:bookmarkEnd w:id="0"/>
    <w:p w:rsidR="00D85B0C" w:rsidRPr="009274AB" w:rsidRDefault="00D85B0C">
      <w:pPr>
        <w:rPr>
          <w:sz w:val="40"/>
        </w:rPr>
      </w:pPr>
    </w:p>
    <w:sectPr w:rsidR="00D85B0C" w:rsidRPr="00927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1A" w:rsidRDefault="002E661A" w:rsidP="00335DCF">
      <w:pPr>
        <w:spacing w:after="0" w:line="240" w:lineRule="auto"/>
      </w:pPr>
      <w:r>
        <w:separator/>
      </w:r>
    </w:p>
  </w:endnote>
  <w:endnote w:type="continuationSeparator" w:id="0">
    <w:p w:rsidR="002E661A" w:rsidRDefault="002E661A" w:rsidP="0033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A5" w:rsidRDefault="000922A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A5" w:rsidRDefault="000922A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A5" w:rsidRDefault="000922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1A" w:rsidRDefault="002E661A" w:rsidP="00335DCF">
      <w:pPr>
        <w:spacing w:after="0" w:line="240" w:lineRule="auto"/>
      </w:pPr>
      <w:r>
        <w:separator/>
      </w:r>
    </w:p>
  </w:footnote>
  <w:footnote w:type="continuationSeparator" w:id="0">
    <w:p w:rsidR="002E661A" w:rsidRDefault="002E661A" w:rsidP="0033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A5" w:rsidRDefault="000922A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A5" w:rsidRPr="00335DCF" w:rsidRDefault="00105FDA">
    <w:pPr>
      <w:pStyle w:val="Topptekst"/>
      <w:rPr>
        <w:color w:val="FF0000"/>
        <w:sz w:val="40"/>
      </w:rPr>
    </w:pPr>
    <w:r w:rsidRPr="00335DCF">
      <w:rPr>
        <w:color w:val="FF0000"/>
        <w:sz w:val="40"/>
      </w:rPr>
      <w:t>K</w:t>
    </w:r>
    <w:r w:rsidR="002E661A" w:rsidRPr="00335DCF">
      <w:rPr>
        <w:color w:val="FF0000"/>
        <w:sz w:val="40"/>
      </w:rPr>
      <w:t>ladd</w:t>
    </w:r>
    <w:r>
      <w:rPr>
        <w:color w:val="FF0000"/>
        <w:sz w:val="40"/>
      </w:rPr>
      <w:t xml:space="preserve"> </w:t>
    </w:r>
    <w:r w:rsidRPr="00105FDA">
      <w:rPr>
        <w:color w:val="FF0000"/>
        <w:sz w:val="24"/>
      </w:rPr>
      <w:t xml:space="preserve">– </w:t>
    </w:r>
    <w:r w:rsidRPr="00105FDA">
      <w:rPr>
        <w:color w:val="FF0000"/>
        <w:sz w:val="24"/>
      </w:rPr>
      <w:t>send</w:t>
    </w:r>
    <w:r w:rsidR="006B0265">
      <w:rPr>
        <w:color w:val="FF0000"/>
        <w:sz w:val="24"/>
      </w:rPr>
      <w:t>te</w:t>
    </w:r>
    <w:bookmarkStart w:id="2" w:name="_GoBack"/>
    <w:bookmarkEnd w:id="2"/>
    <w:r w:rsidRPr="00105FDA">
      <w:rPr>
        <w:color w:val="FF0000"/>
        <w:sz w:val="24"/>
      </w:rPr>
      <w:t xml:space="preserve"> på e-post til godkjenning 23.1.20</w:t>
    </w:r>
  </w:p>
  <w:p w:rsidR="002E661A" w:rsidRDefault="002E661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A5" w:rsidRDefault="000922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4746C"/>
    <w:multiLevelType w:val="hybridMultilevel"/>
    <w:tmpl w:val="8FE24B94"/>
    <w:lvl w:ilvl="0" w:tplc="F9583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68"/>
    <w:rsid w:val="0000484B"/>
    <w:rsid w:val="00066109"/>
    <w:rsid w:val="000922A5"/>
    <w:rsid w:val="00105FDA"/>
    <w:rsid w:val="002E661A"/>
    <w:rsid w:val="00303B59"/>
    <w:rsid w:val="003132F4"/>
    <w:rsid w:val="00335DCF"/>
    <w:rsid w:val="004922C9"/>
    <w:rsid w:val="005A6C23"/>
    <w:rsid w:val="006B0265"/>
    <w:rsid w:val="00882968"/>
    <w:rsid w:val="008B1B46"/>
    <w:rsid w:val="00906743"/>
    <w:rsid w:val="009274AB"/>
    <w:rsid w:val="009E0188"/>
    <w:rsid w:val="00A02AC2"/>
    <w:rsid w:val="00B6239E"/>
    <w:rsid w:val="00B85DF3"/>
    <w:rsid w:val="00BC5779"/>
    <w:rsid w:val="00C54F9B"/>
    <w:rsid w:val="00D85B0C"/>
    <w:rsid w:val="00D9679B"/>
    <w:rsid w:val="00DA132F"/>
    <w:rsid w:val="00DC4F89"/>
    <w:rsid w:val="00EC4E1C"/>
    <w:rsid w:val="00F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EAD0"/>
  <w15:chartTrackingRefBased/>
  <w15:docId w15:val="{8DAE57B9-0FA1-4732-9519-CB03A42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296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5B0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E1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33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35DCF"/>
  </w:style>
  <w:style w:type="paragraph" w:styleId="Bunntekst">
    <w:name w:val="footer"/>
    <w:basedOn w:val="Normal"/>
    <w:link w:val="BunntekstTegn"/>
    <w:uiPriority w:val="99"/>
    <w:unhideWhenUsed/>
    <w:rsid w:val="0033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C8280F3</Template>
  <TotalTime>76</TotalTime>
  <Pages>2</Pages>
  <Words>556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Rangnes</dc:creator>
  <cp:keywords/>
  <dc:description/>
  <cp:lastModifiedBy>Judy Rangnes</cp:lastModifiedBy>
  <cp:revision>9</cp:revision>
  <cp:lastPrinted>2020-01-23T09:09:00Z</cp:lastPrinted>
  <dcterms:created xsi:type="dcterms:W3CDTF">2019-12-10T14:06:00Z</dcterms:created>
  <dcterms:modified xsi:type="dcterms:W3CDTF">2020-03-05T09:53:00Z</dcterms:modified>
</cp:coreProperties>
</file>